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9DFA" w14:textId="77777777" w:rsidR="00D14320" w:rsidRPr="00317AAE" w:rsidRDefault="00D14320" w:rsidP="00D1432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317AAE">
        <w:rPr>
          <w:rFonts w:ascii="Verdana" w:hAnsi="Verdana"/>
          <w:b/>
          <w:sz w:val="24"/>
          <w:szCs w:val="24"/>
        </w:rPr>
        <w:t>DISTANCE EDUCATION SUPPLEMENT</w:t>
      </w:r>
    </w:p>
    <w:p w14:paraId="79088D5B" w14:textId="77777777" w:rsidR="00D14320" w:rsidRDefault="00D14320" w:rsidP="00D14320">
      <w:pPr>
        <w:spacing w:after="0"/>
        <w:jc w:val="center"/>
        <w:rPr>
          <w:rFonts w:ascii="Verdana" w:hAnsi="Verdana"/>
          <w:sz w:val="24"/>
          <w:szCs w:val="24"/>
        </w:rPr>
      </w:pPr>
    </w:p>
    <w:p w14:paraId="5823E0E8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ab/>
        <w:t>Have you taught this course in a classroom setting?  ___ Yes   ___ No</w:t>
      </w:r>
    </w:p>
    <w:p w14:paraId="73780011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5DA77992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  <w:t xml:space="preserve">If so, will the content of the online version of the course vary </w:t>
      </w:r>
      <w:r>
        <w:rPr>
          <w:rFonts w:ascii="Verdana" w:hAnsi="Verdana"/>
          <w:sz w:val="24"/>
          <w:szCs w:val="24"/>
        </w:rPr>
        <w:tab/>
        <w:t>materially from the classroom version?  ___ Yes   ___ No</w:t>
      </w:r>
    </w:p>
    <w:p w14:paraId="7CEFB75E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135A8F7B" w14:textId="3148C449" w:rsidR="00D14320" w:rsidRDefault="00D14320" w:rsidP="001C3ACC">
      <w:pPr>
        <w:spacing w:after="0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your answer is “Yes,” explain the material variations and describe the</w:t>
      </w:r>
      <w:r w:rsidR="001C3A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academic content of the online course.  </w:t>
      </w:r>
    </w:p>
    <w:p w14:paraId="143F1EC1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548B8703" w14:textId="77777777" w:rsidR="00D14320" w:rsidRDefault="00D14320" w:rsidP="007B50DA">
      <w:pPr>
        <w:spacing w:after="0"/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  <w:t>If you have not previously taught this course in a classroom setting, describe the academic content of the course. Please attach this form to a New Course Approval form, if necessary.</w:t>
      </w:r>
    </w:p>
    <w:p w14:paraId="07C76113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6D4C1BFC" w14:textId="5DF38376" w:rsidR="00D14320" w:rsidRDefault="007B50DA" w:rsidP="007B50DA">
      <w:pPr>
        <w:spacing w:after="0"/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D14320">
        <w:rPr>
          <w:rFonts w:ascii="Verdana" w:hAnsi="Verdana"/>
          <w:sz w:val="24"/>
          <w:szCs w:val="24"/>
        </w:rPr>
        <w:t>.</w:t>
      </w:r>
      <w:r w:rsidR="00D14320">
        <w:rPr>
          <w:rFonts w:ascii="Verdana" w:hAnsi="Verdana"/>
          <w:sz w:val="24"/>
          <w:szCs w:val="24"/>
        </w:rPr>
        <w:tab/>
        <w:t xml:space="preserve">Identify your course objectives, </w:t>
      </w:r>
      <w:r w:rsidR="00D14320" w:rsidRPr="00B2447E">
        <w:rPr>
          <w:rFonts w:ascii="Verdana" w:hAnsi="Verdana"/>
          <w:i/>
          <w:sz w:val="24"/>
          <w:szCs w:val="24"/>
        </w:rPr>
        <w:t>i.e.</w:t>
      </w:r>
      <w:r w:rsidR="00D14320">
        <w:rPr>
          <w:rFonts w:ascii="Verdana" w:hAnsi="Verdana"/>
          <w:sz w:val="24"/>
          <w:szCs w:val="24"/>
        </w:rPr>
        <w:t>, the learning outcomes you expect your students to achieve by the end of the course.</w:t>
      </w:r>
    </w:p>
    <w:p w14:paraId="1BDA7D2C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2800C6BF" w14:textId="4B37BC4C" w:rsidR="00D14320" w:rsidRDefault="007B50DA" w:rsidP="007B50DA">
      <w:pPr>
        <w:spacing w:after="0"/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D14320">
        <w:rPr>
          <w:rFonts w:ascii="Verdana" w:hAnsi="Verdana"/>
          <w:sz w:val="24"/>
          <w:szCs w:val="24"/>
        </w:rPr>
        <w:t xml:space="preserve">. </w:t>
      </w:r>
      <w:r w:rsidR="00D14320">
        <w:rPr>
          <w:rFonts w:ascii="Verdana" w:hAnsi="Verdana"/>
          <w:sz w:val="24"/>
          <w:szCs w:val="24"/>
        </w:rPr>
        <w:tab/>
        <w:t xml:space="preserve">Describe how </w:t>
      </w:r>
      <w:r w:rsidR="00D14320" w:rsidRPr="00A86E0E">
        <w:rPr>
          <w:rFonts w:ascii="Verdana" w:hAnsi="Verdana"/>
          <w:sz w:val="24"/>
          <w:szCs w:val="24"/>
        </w:rPr>
        <w:t xml:space="preserve">you </w:t>
      </w:r>
      <w:r w:rsidR="00D14320">
        <w:rPr>
          <w:rFonts w:ascii="Verdana" w:hAnsi="Verdana"/>
          <w:sz w:val="24"/>
          <w:szCs w:val="24"/>
        </w:rPr>
        <w:t xml:space="preserve">will assess individual student </w:t>
      </w:r>
      <w:r w:rsidR="00D14320" w:rsidRPr="00B2447E">
        <w:rPr>
          <w:rFonts w:ascii="Verdana" w:hAnsi="Verdana"/>
          <w:i/>
          <w:sz w:val="24"/>
          <w:szCs w:val="24"/>
        </w:rPr>
        <w:t>performance</w:t>
      </w:r>
      <w:r w:rsidR="00D14320">
        <w:rPr>
          <w:rFonts w:ascii="Verdana" w:hAnsi="Verdana"/>
          <w:sz w:val="24"/>
          <w:szCs w:val="24"/>
        </w:rPr>
        <w:t xml:space="preserve"> in each of the course objectives.</w:t>
      </w:r>
    </w:p>
    <w:p w14:paraId="40D544FC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50C448D8" w14:textId="06A53A24" w:rsidR="00D14320" w:rsidRDefault="007B50DA" w:rsidP="007B50DA">
      <w:pPr>
        <w:spacing w:after="0"/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D14320">
        <w:rPr>
          <w:rFonts w:ascii="Verdana" w:hAnsi="Verdana"/>
          <w:sz w:val="24"/>
          <w:szCs w:val="24"/>
        </w:rPr>
        <w:t>.</w:t>
      </w:r>
      <w:r w:rsidR="00D14320">
        <w:rPr>
          <w:rFonts w:ascii="Verdana" w:hAnsi="Verdana"/>
          <w:sz w:val="24"/>
          <w:szCs w:val="24"/>
        </w:rPr>
        <w:tab/>
        <w:t xml:space="preserve">Describe how you will monitor individual student </w:t>
      </w:r>
      <w:r w:rsidR="00D14320" w:rsidRPr="00B51FA6">
        <w:rPr>
          <w:rFonts w:ascii="Verdana" w:hAnsi="Verdana"/>
          <w:i/>
          <w:sz w:val="24"/>
          <w:szCs w:val="24"/>
        </w:rPr>
        <w:t>effort</w:t>
      </w:r>
      <w:r w:rsidR="00D14320">
        <w:rPr>
          <w:rFonts w:ascii="Verdana" w:hAnsi="Verdana"/>
          <w:sz w:val="24"/>
          <w:szCs w:val="24"/>
        </w:rPr>
        <w:t xml:space="preserve"> and </w:t>
      </w:r>
      <w:r w:rsidR="00D14320" w:rsidRPr="00B2447E">
        <w:rPr>
          <w:rFonts w:ascii="Verdana" w:hAnsi="Verdana"/>
          <w:i/>
          <w:sz w:val="24"/>
          <w:szCs w:val="24"/>
        </w:rPr>
        <w:t>participation</w:t>
      </w:r>
      <w:r w:rsidR="00D14320">
        <w:rPr>
          <w:rFonts w:ascii="Verdana" w:hAnsi="Verdana"/>
          <w:sz w:val="24"/>
          <w:szCs w:val="24"/>
        </w:rPr>
        <w:t xml:space="preserve"> as the course progresses.</w:t>
      </w:r>
    </w:p>
    <w:p w14:paraId="152B6362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3C906312" w14:textId="18A0A8F8" w:rsidR="00D14320" w:rsidRDefault="007B50DA" w:rsidP="007B50DA">
      <w:pPr>
        <w:spacing w:after="0"/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D14320">
        <w:rPr>
          <w:rFonts w:ascii="Verdana" w:hAnsi="Verdana"/>
          <w:sz w:val="24"/>
          <w:szCs w:val="24"/>
        </w:rPr>
        <w:t xml:space="preserve">. </w:t>
      </w:r>
      <w:r w:rsidR="00D14320">
        <w:rPr>
          <w:rFonts w:ascii="Verdana" w:hAnsi="Verdana"/>
          <w:sz w:val="24"/>
          <w:szCs w:val="24"/>
        </w:rPr>
        <w:tab/>
        <w:t xml:space="preserve">Describe how </w:t>
      </w:r>
      <w:r w:rsidR="00D14320" w:rsidRPr="00B2447E">
        <w:rPr>
          <w:rFonts w:ascii="Verdana" w:hAnsi="Verdana"/>
          <w:i/>
          <w:sz w:val="24"/>
          <w:szCs w:val="24"/>
        </w:rPr>
        <w:t>students</w:t>
      </w:r>
      <w:r w:rsidR="00D14320">
        <w:rPr>
          <w:rFonts w:ascii="Verdana" w:hAnsi="Verdana"/>
          <w:sz w:val="24"/>
          <w:szCs w:val="24"/>
        </w:rPr>
        <w:t xml:space="preserve"> will self-assess their progress towards meeting course objectives as the course progresses. </w:t>
      </w:r>
    </w:p>
    <w:p w14:paraId="0A35736C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3F99AD75" w14:textId="2F61CAE2" w:rsidR="00D14320" w:rsidRDefault="007B50DA" w:rsidP="007B50DA">
      <w:pPr>
        <w:spacing w:after="0"/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="00D14320">
        <w:rPr>
          <w:rFonts w:ascii="Verdana" w:hAnsi="Verdana"/>
          <w:sz w:val="24"/>
          <w:szCs w:val="24"/>
        </w:rPr>
        <w:t>.</w:t>
      </w:r>
      <w:r w:rsidR="00D14320">
        <w:rPr>
          <w:rFonts w:ascii="Verdana" w:hAnsi="Verdana"/>
          <w:sz w:val="24"/>
          <w:szCs w:val="24"/>
        </w:rPr>
        <w:tab/>
        <w:t xml:space="preserve">Describe how you will interact with </w:t>
      </w:r>
      <w:r w:rsidR="00D14320">
        <w:rPr>
          <w:rFonts w:ascii="Verdana" w:hAnsi="Verdana"/>
          <w:sz w:val="24"/>
          <w:szCs w:val="24"/>
        </w:rPr>
        <w:tab/>
        <w:t>students, both inside and outside of the formal structure of the course.</w:t>
      </w:r>
    </w:p>
    <w:p w14:paraId="05A03654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6E50D94E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712759">
        <w:rPr>
          <w:rFonts w:ascii="Verdana" w:hAnsi="Verdana"/>
          <w:i/>
          <w:sz w:val="24"/>
          <w:szCs w:val="24"/>
        </w:rPr>
        <w:t>Inside the formal course structure:</w:t>
      </w:r>
      <w:r>
        <w:rPr>
          <w:rFonts w:ascii="Verdana" w:hAnsi="Verdana"/>
          <w:sz w:val="24"/>
          <w:szCs w:val="24"/>
        </w:rPr>
        <w:t xml:space="preserve"> </w:t>
      </w:r>
    </w:p>
    <w:p w14:paraId="2EAD664B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4D3A26E2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712759">
        <w:rPr>
          <w:rFonts w:ascii="Verdana" w:hAnsi="Verdana"/>
          <w:i/>
          <w:sz w:val="24"/>
          <w:szCs w:val="24"/>
        </w:rPr>
        <w:t xml:space="preserve">Outside the formal course structure: </w:t>
      </w:r>
    </w:p>
    <w:p w14:paraId="4AF28B8F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55E0D686" w14:textId="002CFFBF" w:rsidR="00D14320" w:rsidRDefault="007B50DA" w:rsidP="007B50DA">
      <w:pPr>
        <w:spacing w:after="0"/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D14320">
        <w:rPr>
          <w:rFonts w:ascii="Verdana" w:hAnsi="Verdana"/>
          <w:sz w:val="24"/>
          <w:szCs w:val="24"/>
        </w:rPr>
        <w:t>.</w:t>
      </w:r>
      <w:r w:rsidR="00D14320">
        <w:rPr>
          <w:rFonts w:ascii="Verdana" w:hAnsi="Verdana"/>
          <w:sz w:val="24"/>
          <w:szCs w:val="24"/>
        </w:rPr>
        <w:tab/>
        <w:t xml:space="preserve">Describe how students will interact with one another, both </w:t>
      </w:r>
      <w:r w:rsidR="00D14320">
        <w:rPr>
          <w:rFonts w:ascii="Verdana" w:hAnsi="Verdana"/>
          <w:sz w:val="24"/>
          <w:szCs w:val="24"/>
        </w:rPr>
        <w:tab/>
        <w:t>inside and outside of the formal structure of the course.</w:t>
      </w:r>
    </w:p>
    <w:p w14:paraId="2D92A9E6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6E8CA083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712759">
        <w:rPr>
          <w:rFonts w:ascii="Verdana" w:hAnsi="Verdana"/>
          <w:i/>
          <w:sz w:val="24"/>
          <w:szCs w:val="24"/>
        </w:rPr>
        <w:t>Inside the formal course structure:</w:t>
      </w:r>
      <w:r>
        <w:rPr>
          <w:rFonts w:ascii="Verdana" w:hAnsi="Verdana"/>
          <w:sz w:val="24"/>
          <w:szCs w:val="24"/>
        </w:rPr>
        <w:t xml:space="preserve"> </w:t>
      </w:r>
    </w:p>
    <w:p w14:paraId="23F6B821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4B028B40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712759">
        <w:rPr>
          <w:rFonts w:ascii="Verdana" w:hAnsi="Verdana"/>
          <w:i/>
          <w:sz w:val="24"/>
          <w:szCs w:val="24"/>
        </w:rPr>
        <w:t>Outside the formal course structure:</w:t>
      </w:r>
      <w:r>
        <w:rPr>
          <w:rFonts w:ascii="Verdana" w:hAnsi="Verdana"/>
          <w:sz w:val="24"/>
          <w:szCs w:val="24"/>
        </w:rPr>
        <w:t xml:space="preserve"> </w:t>
      </w:r>
    </w:p>
    <w:p w14:paraId="3BA4F81B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42CF0631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B2D4C3C" w14:textId="17369007" w:rsidR="00D14320" w:rsidRDefault="00D14320" w:rsidP="001C3ACC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</w:t>
      </w:r>
      <w:r w:rsidR="007B50DA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>Explain how the hourly credit for this course was determined. (</w:t>
      </w:r>
      <w:r w:rsidRPr="00B66C06">
        <w:rPr>
          <w:rFonts w:ascii="Verdana" w:hAnsi="Verdana"/>
          <w:sz w:val="24"/>
          <w:szCs w:val="24"/>
        </w:rPr>
        <w:t>Pursuant to ABA Standard 310, a credit hour must reasonably approximate “not less than one hour of classroom or direct faculty instruction and two hours of out-of-class student work per week for fifteen weeks, or the equivalent amount of work over a different amount of time.”  An equivalent amount of work is required under this Standard for all academic activities “including simulation, field placement, clinical, co-curricular, and other academic work leading to the award of credit hours.”</w:t>
      </w:r>
      <w:r>
        <w:rPr>
          <w:rFonts w:ascii="Verdana" w:hAnsi="Verdana"/>
          <w:sz w:val="24"/>
          <w:szCs w:val="24"/>
        </w:rPr>
        <w:t xml:space="preserve">  Explain how this Standard will be met</w:t>
      </w:r>
      <w:r w:rsidR="007B50DA">
        <w:rPr>
          <w:rFonts w:ascii="Verdana" w:hAnsi="Verdana"/>
          <w:sz w:val="24"/>
          <w:szCs w:val="24"/>
        </w:rPr>
        <w:t xml:space="preserve"> and attach the completed C-TEL Online Contact Hours Calculator.</w:t>
      </w:r>
    </w:p>
    <w:p w14:paraId="33D269BF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2A2F96F6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7EBF1549" w14:textId="6F3C2923" w:rsidR="00D14320" w:rsidRDefault="00D14320" w:rsidP="001C3ACC">
      <w:pPr>
        <w:spacing w:after="0"/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7B50DA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>Explain how you will verify student identity and protect student privacy.</w:t>
      </w:r>
    </w:p>
    <w:p w14:paraId="03A07B06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</w:p>
    <w:p w14:paraId="3E9C3F11" w14:textId="77777777" w:rsidR="00D14320" w:rsidRDefault="00D14320" w:rsidP="007B50D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B2C3743" w14:textId="77777777" w:rsidR="00D14320" w:rsidRPr="00A06DA3" w:rsidRDefault="00D14320" w:rsidP="00D14320">
      <w:pPr>
        <w:spacing w:after="0"/>
        <w:jc w:val="both"/>
        <w:rPr>
          <w:rFonts w:ascii="Verdana" w:hAnsi="Verdana"/>
          <w:sz w:val="24"/>
          <w:szCs w:val="24"/>
        </w:rPr>
      </w:pPr>
    </w:p>
    <w:p w14:paraId="3A50AEC7" w14:textId="6DEBB97E" w:rsidR="005A2159" w:rsidRDefault="00AC59B7">
      <w:r>
        <w:t>Revised 9/16/2020</w:t>
      </w:r>
    </w:p>
    <w:sectPr w:rsidR="005A21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FBB8" w14:textId="77777777" w:rsidR="00D10C93" w:rsidRDefault="00D10C93">
      <w:pPr>
        <w:spacing w:after="0" w:line="240" w:lineRule="auto"/>
      </w:pPr>
      <w:r>
        <w:separator/>
      </w:r>
    </w:p>
  </w:endnote>
  <w:endnote w:type="continuationSeparator" w:id="0">
    <w:p w14:paraId="0C230859" w14:textId="77777777" w:rsidR="00D10C93" w:rsidRDefault="00D1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5900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FB3DB" w14:textId="77777777" w:rsidR="00F2438B" w:rsidRDefault="00D143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D3B240" w14:textId="77777777" w:rsidR="00F2438B" w:rsidRDefault="00CA2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D1020" w14:textId="77777777" w:rsidR="00D10C93" w:rsidRDefault="00D10C93">
      <w:pPr>
        <w:spacing w:after="0" w:line="240" w:lineRule="auto"/>
      </w:pPr>
      <w:r>
        <w:separator/>
      </w:r>
    </w:p>
  </w:footnote>
  <w:footnote w:type="continuationSeparator" w:id="0">
    <w:p w14:paraId="7122FE67" w14:textId="77777777" w:rsidR="00D10C93" w:rsidRDefault="00D10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20"/>
    <w:rsid w:val="001C3ACC"/>
    <w:rsid w:val="005A2159"/>
    <w:rsid w:val="007B50DA"/>
    <w:rsid w:val="00AC59B7"/>
    <w:rsid w:val="00C81428"/>
    <w:rsid w:val="00CA2173"/>
    <w:rsid w:val="00D10C93"/>
    <w:rsid w:val="00D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4F62"/>
  <w15:chartTrackingRefBased/>
  <w15:docId w15:val="{9B06CA37-1B53-46F7-B372-CD065FEF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Institute of Technology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Form - Distance Education Supplement, revised 9/16/2020</dc:title>
  <dc:subject/>
  <dc:creator>Martin Wisneski</dc:creator>
  <cp:keywords/>
  <dc:description/>
  <cp:lastModifiedBy>Martin Wisneski</cp:lastModifiedBy>
  <cp:revision>3</cp:revision>
  <dcterms:created xsi:type="dcterms:W3CDTF">2020-09-16T20:18:00Z</dcterms:created>
  <dcterms:modified xsi:type="dcterms:W3CDTF">2020-09-16T20:22:00Z</dcterms:modified>
</cp:coreProperties>
</file>